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04A" w:rsidRPr="004E67A3" w:rsidRDefault="00E37FE2" w:rsidP="002171FD">
      <w:pPr>
        <w:pStyle w:val="Geenafstand"/>
        <w:tabs>
          <w:tab w:val="left" w:pos="8052"/>
        </w:tabs>
        <w:spacing w:line="280" w:lineRule="exact"/>
        <w:rPr>
          <w:rFonts w:ascii="Arial" w:hAnsi="Arial" w:cs="Arial"/>
          <w:noProof/>
          <w:lang w:eastAsia="nl-NL"/>
        </w:rPr>
      </w:pPr>
      <w:r w:rsidRPr="004E67A3">
        <w:rPr>
          <w:rFonts w:ascii="Arial" w:hAnsi="Arial" w:cs="Arial"/>
          <w:noProof/>
          <w:lang w:eastAsia="nl-NL"/>
        </w:rPr>
        <w:tab/>
      </w:r>
      <w:r w:rsidRPr="004E67A3">
        <w:rPr>
          <w:rFonts w:ascii="Arial" w:hAnsi="Arial" w:cs="Arial"/>
          <w:noProof/>
          <w:lang w:eastAsia="nl-NL"/>
        </w:rPr>
        <w:drawing>
          <wp:anchor distT="0" distB="0" distL="114300" distR="114300" simplePos="0" relativeHeight="251659264" behindDoc="0" locked="0" layoutInCell="1" allowOverlap="1" wp14:anchorId="08E2D22B" wp14:editId="00A57D56">
            <wp:simplePos x="0" y="0"/>
            <wp:positionH relativeFrom="column">
              <wp:posOffset>0</wp:posOffset>
            </wp:positionH>
            <wp:positionV relativeFrom="paragraph">
              <wp:posOffset>174625</wp:posOffset>
            </wp:positionV>
            <wp:extent cx="1885950" cy="79057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790575"/>
                    </a:xfrm>
                    <a:prstGeom prst="rect">
                      <a:avLst/>
                    </a:prstGeom>
                    <a:noFill/>
                    <a:ln>
                      <a:noFill/>
                    </a:ln>
                  </pic:spPr>
                </pic:pic>
              </a:graphicData>
            </a:graphic>
          </wp:anchor>
        </w:drawing>
      </w:r>
    </w:p>
    <w:p w:rsidR="001B004A" w:rsidRPr="004E67A3" w:rsidRDefault="001B004A" w:rsidP="002171FD">
      <w:pPr>
        <w:pStyle w:val="Geenafstand"/>
        <w:spacing w:line="280" w:lineRule="exact"/>
        <w:rPr>
          <w:rFonts w:ascii="Arial" w:hAnsi="Arial" w:cs="Arial"/>
          <w:noProof/>
          <w:lang w:eastAsia="nl-NL"/>
        </w:rPr>
      </w:pPr>
    </w:p>
    <w:p w:rsidR="001B004A" w:rsidRPr="004E67A3" w:rsidRDefault="001B004A" w:rsidP="002171FD">
      <w:pPr>
        <w:pStyle w:val="Geenafstand"/>
        <w:spacing w:line="280" w:lineRule="exact"/>
        <w:rPr>
          <w:rFonts w:ascii="Arial" w:hAnsi="Arial" w:cs="Arial"/>
          <w:b/>
          <w:sz w:val="40"/>
          <w:szCs w:val="40"/>
        </w:rPr>
      </w:pPr>
    </w:p>
    <w:p w:rsidR="001B004A" w:rsidRPr="004E67A3" w:rsidRDefault="004E67A3" w:rsidP="002171FD">
      <w:pPr>
        <w:pStyle w:val="Geenafstand"/>
        <w:spacing w:line="280" w:lineRule="exact"/>
        <w:rPr>
          <w:rFonts w:ascii="Arial" w:hAnsi="Arial" w:cs="Arial"/>
          <w:b/>
          <w:sz w:val="40"/>
          <w:szCs w:val="40"/>
        </w:rPr>
      </w:pPr>
      <w:r w:rsidRPr="004E67A3">
        <w:rPr>
          <w:rFonts w:ascii="Arial" w:hAnsi="Arial" w:cs="Arial"/>
          <w:b/>
          <w:sz w:val="40"/>
          <w:szCs w:val="40"/>
        </w:rPr>
        <w:tab/>
      </w:r>
    </w:p>
    <w:p w:rsidR="00E37FE2" w:rsidRPr="004E67A3" w:rsidRDefault="004E67A3" w:rsidP="002171FD">
      <w:pPr>
        <w:pStyle w:val="Geenafstand"/>
        <w:spacing w:line="280" w:lineRule="exact"/>
        <w:rPr>
          <w:rFonts w:ascii="Arial" w:hAnsi="Arial" w:cs="Arial"/>
          <w:b/>
          <w:sz w:val="40"/>
          <w:szCs w:val="40"/>
        </w:rPr>
      </w:pPr>
      <w:r w:rsidRPr="004E67A3">
        <w:rPr>
          <w:rFonts w:ascii="Arial" w:hAnsi="Arial" w:cs="Arial"/>
          <w:b/>
          <w:sz w:val="40"/>
          <w:szCs w:val="40"/>
        </w:rPr>
        <w:tab/>
      </w:r>
    </w:p>
    <w:p w:rsidR="00E37FE2" w:rsidRPr="004E67A3" w:rsidRDefault="00E37FE2" w:rsidP="002171FD">
      <w:pPr>
        <w:pStyle w:val="Geenafstand"/>
        <w:spacing w:line="280" w:lineRule="exact"/>
        <w:rPr>
          <w:rFonts w:ascii="Arial" w:hAnsi="Arial" w:cs="Arial"/>
          <w:b/>
          <w:sz w:val="40"/>
          <w:szCs w:val="40"/>
        </w:rPr>
      </w:pPr>
    </w:p>
    <w:p w:rsidR="00E37FE2" w:rsidRPr="004E67A3" w:rsidRDefault="00CB34DE" w:rsidP="002171FD">
      <w:pPr>
        <w:pStyle w:val="Geenafstand"/>
        <w:rPr>
          <w:rFonts w:ascii="Arial" w:hAnsi="Arial" w:cs="Arial"/>
          <w:sz w:val="28"/>
          <w:szCs w:val="28"/>
        </w:rPr>
      </w:pPr>
      <w:r>
        <w:rPr>
          <w:rFonts w:ascii="Arial" w:hAnsi="Arial" w:cs="Arial"/>
          <w:sz w:val="28"/>
          <w:szCs w:val="28"/>
        </w:rPr>
        <w:t>De BPSW-school organiseert op 20</w:t>
      </w:r>
      <w:r w:rsidR="00E37FE2" w:rsidRPr="004E67A3">
        <w:rPr>
          <w:rFonts w:ascii="Arial" w:hAnsi="Arial" w:cs="Arial"/>
          <w:sz w:val="28"/>
          <w:szCs w:val="28"/>
        </w:rPr>
        <w:t xml:space="preserve"> december 2018</w:t>
      </w:r>
      <w:r>
        <w:rPr>
          <w:rFonts w:ascii="Arial" w:hAnsi="Arial" w:cs="Arial"/>
          <w:sz w:val="28"/>
          <w:szCs w:val="28"/>
        </w:rPr>
        <w:t xml:space="preserve">  </w:t>
      </w:r>
    </w:p>
    <w:p w:rsidR="004E67A3" w:rsidRPr="002B2C2C" w:rsidRDefault="004E67A3" w:rsidP="002171FD">
      <w:pPr>
        <w:pStyle w:val="Geenafstand"/>
        <w:rPr>
          <w:rFonts w:ascii="Arial" w:hAnsi="Arial" w:cs="Arial"/>
          <w:b/>
          <w:sz w:val="20"/>
          <w:szCs w:val="20"/>
        </w:rPr>
      </w:pPr>
    </w:p>
    <w:p w:rsidR="00E37FE2" w:rsidRPr="00CB34DE" w:rsidRDefault="00E37FE2" w:rsidP="002171FD">
      <w:pPr>
        <w:pStyle w:val="Geenafstand"/>
        <w:rPr>
          <w:rFonts w:ascii="Arial" w:hAnsi="Arial" w:cs="Arial"/>
          <w:sz w:val="20"/>
          <w:szCs w:val="20"/>
        </w:rPr>
      </w:pPr>
      <w:r w:rsidRPr="004E67A3">
        <w:rPr>
          <w:rFonts w:ascii="Arial" w:hAnsi="Arial" w:cs="Arial"/>
          <w:b/>
          <w:sz w:val="44"/>
          <w:szCs w:val="44"/>
        </w:rPr>
        <w:t>How 2 ACT</w:t>
      </w:r>
    </w:p>
    <w:p w:rsidR="00CB34DE" w:rsidRPr="00E44EC3" w:rsidRDefault="00CB34DE" w:rsidP="002171FD">
      <w:pPr>
        <w:pStyle w:val="Geenafstand"/>
        <w:rPr>
          <w:rFonts w:ascii="Arial" w:hAnsi="Arial" w:cs="Arial"/>
          <w:b/>
          <w:sz w:val="20"/>
          <w:szCs w:val="20"/>
        </w:rPr>
      </w:pPr>
    </w:p>
    <w:p w:rsidR="00E37FE2" w:rsidRPr="00CB34DE" w:rsidRDefault="00E37FE2" w:rsidP="002171FD">
      <w:pPr>
        <w:pStyle w:val="Geenafstand"/>
        <w:rPr>
          <w:rFonts w:ascii="Arial" w:hAnsi="Arial" w:cs="Arial"/>
          <w:sz w:val="28"/>
          <w:szCs w:val="28"/>
        </w:rPr>
      </w:pPr>
      <w:r w:rsidRPr="00CB34DE">
        <w:rPr>
          <w:rFonts w:ascii="Arial" w:hAnsi="Arial" w:cs="Arial"/>
          <w:sz w:val="28"/>
          <w:szCs w:val="28"/>
        </w:rPr>
        <w:t xml:space="preserve">Een verdiepende </w:t>
      </w:r>
      <w:r w:rsidR="004E67A3" w:rsidRPr="00CB34DE">
        <w:rPr>
          <w:rFonts w:ascii="Arial" w:hAnsi="Arial" w:cs="Arial"/>
          <w:sz w:val="28"/>
          <w:szCs w:val="28"/>
        </w:rPr>
        <w:t>ACT-</w:t>
      </w:r>
      <w:r w:rsidRPr="00CB34DE">
        <w:rPr>
          <w:rFonts w:ascii="Arial" w:hAnsi="Arial" w:cs="Arial"/>
          <w:sz w:val="28"/>
          <w:szCs w:val="28"/>
        </w:rPr>
        <w:t>masterclass voor interventies op maat</w:t>
      </w:r>
    </w:p>
    <w:p w:rsidR="00E37FE2" w:rsidRPr="00CB34DE" w:rsidRDefault="00E37FE2" w:rsidP="002171FD">
      <w:pPr>
        <w:pStyle w:val="Geenafstand"/>
        <w:rPr>
          <w:rFonts w:ascii="Arial" w:hAnsi="Arial" w:cs="Arial"/>
          <w:b/>
          <w:sz w:val="28"/>
          <w:szCs w:val="28"/>
        </w:rPr>
      </w:pPr>
    </w:p>
    <w:p w:rsidR="002E2493" w:rsidRPr="00CB34DE" w:rsidRDefault="00E37FE2" w:rsidP="002171FD">
      <w:pPr>
        <w:pStyle w:val="Geenafstand"/>
        <w:spacing w:line="280" w:lineRule="exact"/>
        <w:rPr>
          <w:rFonts w:ascii="Arial" w:hAnsi="Arial" w:cs="Arial"/>
          <w:sz w:val="28"/>
          <w:szCs w:val="28"/>
        </w:rPr>
      </w:pPr>
      <w:r w:rsidRPr="00CB34DE">
        <w:rPr>
          <w:rFonts w:ascii="Arial" w:hAnsi="Arial" w:cs="Arial"/>
          <w:sz w:val="28"/>
          <w:szCs w:val="28"/>
        </w:rPr>
        <w:t>Door: Gijs Jansen</w:t>
      </w:r>
    </w:p>
    <w:p w:rsidR="00E37FE2" w:rsidRPr="004E67A3" w:rsidRDefault="00E37FE2" w:rsidP="002171FD">
      <w:pPr>
        <w:pStyle w:val="Geenafstand"/>
        <w:spacing w:line="280" w:lineRule="exact"/>
        <w:rPr>
          <w:rFonts w:ascii="Arial" w:hAnsi="Arial" w:cs="Arial"/>
          <w:sz w:val="20"/>
          <w:szCs w:val="20"/>
        </w:rPr>
      </w:pPr>
    </w:p>
    <w:p w:rsidR="00E37FE2" w:rsidRPr="004E67A3" w:rsidRDefault="00E37FE2" w:rsidP="002171FD">
      <w:pPr>
        <w:pStyle w:val="Geenafstand"/>
        <w:spacing w:line="280" w:lineRule="exact"/>
        <w:rPr>
          <w:rFonts w:ascii="Arial" w:hAnsi="Arial" w:cs="Arial"/>
          <w:sz w:val="20"/>
          <w:szCs w:val="20"/>
        </w:rPr>
      </w:pPr>
      <w:r w:rsidRPr="004E67A3">
        <w:rPr>
          <w:rFonts w:ascii="Arial" w:hAnsi="Arial" w:cs="Arial"/>
          <w:sz w:val="20"/>
          <w:szCs w:val="20"/>
        </w:rPr>
        <w:t xml:space="preserve">Na de succesvolle gastcolleges </w:t>
      </w:r>
      <w:r w:rsidR="00C44285">
        <w:rPr>
          <w:rFonts w:ascii="Arial" w:hAnsi="Arial" w:cs="Arial"/>
          <w:sz w:val="20"/>
          <w:szCs w:val="20"/>
        </w:rPr>
        <w:t xml:space="preserve">over de basis van ACT </w:t>
      </w:r>
      <w:r w:rsidR="00CB34DE">
        <w:rPr>
          <w:rFonts w:ascii="Arial" w:hAnsi="Arial" w:cs="Arial"/>
          <w:sz w:val="20"/>
          <w:szCs w:val="20"/>
        </w:rPr>
        <w:t>geeft</w:t>
      </w:r>
      <w:r w:rsidRPr="004E67A3">
        <w:rPr>
          <w:rFonts w:ascii="Arial" w:hAnsi="Arial" w:cs="Arial"/>
          <w:sz w:val="20"/>
          <w:szCs w:val="20"/>
        </w:rPr>
        <w:t xml:space="preserve"> Gijs Jansen </w:t>
      </w:r>
      <w:r w:rsidR="00CB34DE">
        <w:rPr>
          <w:rFonts w:ascii="Arial" w:hAnsi="Arial" w:cs="Arial"/>
          <w:sz w:val="20"/>
          <w:szCs w:val="20"/>
        </w:rPr>
        <w:t>hier een vervolg op met de</w:t>
      </w:r>
      <w:r w:rsidRPr="004E67A3">
        <w:rPr>
          <w:rFonts w:ascii="Arial" w:hAnsi="Arial" w:cs="Arial"/>
          <w:sz w:val="20"/>
          <w:szCs w:val="20"/>
        </w:rPr>
        <w:t xml:space="preserve"> verdiepende masterclass over </w:t>
      </w:r>
      <w:proofErr w:type="spellStart"/>
      <w:r w:rsidRPr="004E67A3">
        <w:rPr>
          <w:rFonts w:ascii="Arial" w:hAnsi="Arial" w:cs="Arial"/>
          <w:sz w:val="20"/>
          <w:szCs w:val="20"/>
        </w:rPr>
        <w:t>Acceptance</w:t>
      </w:r>
      <w:proofErr w:type="spellEnd"/>
      <w:r w:rsidRPr="004E67A3">
        <w:rPr>
          <w:rFonts w:ascii="Arial" w:hAnsi="Arial" w:cs="Arial"/>
          <w:sz w:val="20"/>
          <w:szCs w:val="20"/>
        </w:rPr>
        <w:t xml:space="preserve"> </w:t>
      </w:r>
      <w:proofErr w:type="spellStart"/>
      <w:r w:rsidRPr="004E67A3">
        <w:rPr>
          <w:rFonts w:ascii="Arial" w:hAnsi="Arial" w:cs="Arial"/>
          <w:sz w:val="20"/>
          <w:szCs w:val="20"/>
        </w:rPr>
        <w:t>and</w:t>
      </w:r>
      <w:proofErr w:type="spellEnd"/>
      <w:r w:rsidRPr="004E67A3">
        <w:rPr>
          <w:rFonts w:ascii="Arial" w:hAnsi="Arial" w:cs="Arial"/>
          <w:sz w:val="20"/>
          <w:szCs w:val="20"/>
        </w:rPr>
        <w:t xml:space="preserve"> Commitment </w:t>
      </w:r>
      <w:proofErr w:type="spellStart"/>
      <w:r w:rsidRPr="004E67A3">
        <w:rPr>
          <w:rFonts w:ascii="Arial" w:hAnsi="Arial" w:cs="Arial"/>
          <w:sz w:val="20"/>
          <w:szCs w:val="20"/>
        </w:rPr>
        <w:t>Therapy</w:t>
      </w:r>
      <w:proofErr w:type="spellEnd"/>
      <w:r w:rsidR="00CB34DE">
        <w:rPr>
          <w:rFonts w:ascii="Arial" w:hAnsi="Arial" w:cs="Arial"/>
          <w:sz w:val="20"/>
          <w:szCs w:val="20"/>
        </w:rPr>
        <w:t xml:space="preserve"> (ACT) en interventies op maat.</w:t>
      </w:r>
    </w:p>
    <w:p w:rsidR="00E37FE2" w:rsidRPr="004E67A3" w:rsidRDefault="00E37FE2" w:rsidP="002171FD">
      <w:pPr>
        <w:pStyle w:val="Geenafstand"/>
        <w:spacing w:line="280" w:lineRule="exact"/>
        <w:rPr>
          <w:rFonts w:ascii="Arial" w:hAnsi="Arial" w:cs="Arial"/>
          <w:sz w:val="20"/>
          <w:szCs w:val="20"/>
        </w:rPr>
      </w:pPr>
    </w:p>
    <w:p w:rsidR="00835382" w:rsidRPr="004E67A3" w:rsidRDefault="004E67A3" w:rsidP="002171FD">
      <w:pPr>
        <w:spacing w:after="0"/>
        <w:rPr>
          <w:rFonts w:ascii="Arial" w:hAnsi="Arial" w:cs="Arial"/>
          <w:b/>
          <w:sz w:val="20"/>
          <w:szCs w:val="20"/>
        </w:rPr>
      </w:pPr>
      <w:r w:rsidRPr="004E67A3">
        <w:rPr>
          <w:rFonts w:ascii="Arial" w:hAnsi="Arial" w:cs="Arial"/>
          <w:b/>
          <w:sz w:val="20"/>
          <w:szCs w:val="20"/>
        </w:rPr>
        <w:t>Doelgroep</w:t>
      </w:r>
    </w:p>
    <w:p w:rsidR="00C44285" w:rsidRDefault="004E67A3" w:rsidP="002171FD">
      <w:pPr>
        <w:spacing w:after="0"/>
        <w:rPr>
          <w:rFonts w:ascii="Arial" w:hAnsi="Arial" w:cs="Arial"/>
          <w:sz w:val="20"/>
          <w:szCs w:val="20"/>
        </w:rPr>
      </w:pPr>
      <w:r>
        <w:rPr>
          <w:rFonts w:ascii="Arial" w:hAnsi="Arial" w:cs="Arial"/>
          <w:sz w:val="20"/>
          <w:szCs w:val="20"/>
        </w:rPr>
        <w:t xml:space="preserve">Professionals </w:t>
      </w:r>
      <w:r w:rsidR="00C44285">
        <w:rPr>
          <w:rFonts w:ascii="Arial" w:hAnsi="Arial" w:cs="Arial"/>
          <w:sz w:val="20"/>
          <w:szCs w:val="20"/>
        </w:rPr>
        <w:t xml:space="preserve">in sociaal werk. </w:t>
      </w:r>
    </w:p>
    <w:p w:rsidR="002171FD" w:rsidRDefault="002171FD" w:rsidP="002171FD">
      <w:pPr>
        <w:spacing w:after="0"/>
        <w:rPr>
          <w:rFonts w:ascii="Arial" w:hAnsi="Arial" w:cs="Arial"/>
          <w:sz w:val="20"/>
          <w:szCs w:val="20"/>
        </w:rPr>
      </w:pPr>
    </w:p>
    <w:p w:rsidR="002171FD" w:rsidRPr="002171FD" w:rsidRDefault="002171FD" w:rsidP="002B2C2C">
      <w:pPr>
        <w:spacing w:after="0"/>
        <w:rPr>
          <w:rFonts w:ascii="Arial" w:hAnsi="Arial" w:cs="Arial"/>
          <w:b/>
          <w:sz w:val="20"/>
          <w:szCs w:val="20"/>
        </w:rPr>
      </w:pPr>
      <w:r w:rsidRPr="002171FD">
        <w:rPr>
          <w:rFonts w:ascii="Arial" w:hAnsi="Arial" w:cs="Arial"/>
          <w:b/>
          <w:sz w:val="20"/>
          <w:szCs w:val="20"/>
        </w:rPr>
        <w:t>Leerdoel</w:t>
      </w:r>
    </w:p>
    <w:p w:rsidR="002171FD" w:rsidRDefault="00397D17" w:rsidP="002B2C2C">
      <w:pPr>
        <w:spacing w:after="0"/>
        <w:rPr>
          <w:rFonts w:ascii="Arial" w:hAnsi="Arial" w:cs="Arial"/>
          <w:sz w:val="20"/>
          <w:szCs w:val="20"/>
        </w:rPr>
      </w:pPr>
      <w:r>
        <w:rPr>
          <w:rFonts w:ascii="Arial" w:hAnsi="Arial" w:cs="Arial"/>
          <w:sz w:val="20"/>
          <w:szCs w:val="20"/>
        </w:rPr>
        <w:t xml:space="preserve">Op basis van wat je cliënt je geeft </w:t>
      </w:r>
      <w:r w:rsidR="00120C31">
        <w:rPr>
          <w:rFonts w:ascii="Arial" w:hAnsi="Arial" w:cs="Arial"/>
          <w:sz w:val="20"/>
          <w:szCs w:val="20"/>
        </w:rPr>
        <w:t>bedenk je z</w:t>
      </w:r>
      <w:r w:rsidR="002171FD">
        <w:rPr>
          <w:rFonts w:ascii="Arial" w:hAnsi="Arial" w:cs="Arial"/>
          <w:sz w:val="20"/>
          <w:szCs w:val="20"/>
        </w:rPr>
        <w:t xml:space="preserve">elf oefeningen, waarmee je </w:t>
      </w:r>
      <w:r w:rsidR="00C44285">
        <w:rPr>
          <w:rFonts w:ascii="Arial" w:hAnsi="Arial" w:cs="Arial"/>
          <w:sz w:val="20"/>
          <w:szCs w:val="20"/>
        </w:rPr>
        <w:t>aansluit op zijn/haar pr</w:t>
      </w:r>
      <w:r>
        <w:rPr>
          <w:rFonts w:ascii="Arial" w:hAnsi="Arial" w:cs="Arial"/>
          <w:sz w:val="20"/>
          <w:szCs w:val="20"/>
        </w:rPr>
        <w:t>oces en w</w:t>
      </w:r>
      <w:r w:rsidR="00C44285">
        <w:rPr>
          <w:rFonts w:ascii="Arial" w:hAnsi="Arial" w:cs="Arial"/>
          <w:sz w:val="20"/>
          <w:szCs w:val="20"/>
        </w:rPr>
        <w:t xml:space="preserve">aarmee </w:t>
      </w:r>
      <w:r w:rsidR="002171FD">
        <w:rPr>
          <w:rFonts w:ascii="Arial" w:hAnsi="Arial" w:cs="Arial"/>
          <w:sz w:val="20"/>
          <w:szCs w:val="20"/>
        </w:rPr>
        <w:t>het effect van</w:t>
      </w:r>
      <w:r>
        <w:rPr>
          <w:rFonts w:ascii="Arial" w:hAnsi="Arial" w:cs="Arial"/>
          <w:sz w:val="20"/>
          <w:szCs w:val="20"/>
        </w:rPr>
        <w:t xml:space="preserve"> je interventies aanzienlijk wordt </w:t>
      </w:r>
      <w:r w:rsidR="002171FD">
        <w:rPr>
          <w:rFonts w:ascii="Arial" w:hAnsi="Arial" w:cs="Arial"/>
          <w:sz w:val="20"/>
          <w:szCs w:val="20"/>
        </w:rPr>
        <w:t>vergro</w:t>
      </w:r>
      <w:r>
        <w:rPr>
          <w:rFonts w:ascii="Arial" w:hAnsi="Arial" w:cs="Arial"/>
          <w:sz w:val="20"/>
          <w:szCs w:val="20"/>
        </w:rPr>
        <w:t>ot</w:t>
      </w:r>
      <w:r w:rsidR="002171FD">
        <w:rPr>
          <w:rFonts w:ascii="Arial" w:hAnsi="Arial" w:cs="Arial"/>
          <w:sz w:val="20"/>
          <w:szCs w:val="20"/>
        </w:rPr>
        <w:t xml:space="preserve">. </w:t>
      </w:r>
    </w:p>
    <w:p w:rsidR="002171FD" w:rsidRDefault="00C44285" w:rsidP="002B2C2C">
      <w:pPr>
        <w:spacing w:after="0"/>
        <w:rPr>
          <w:rFonts w:ascii="Arial" w:hAnsi="Arial" w:cs="Arial"/>
          <w:sz w:val="20"/>
          <w:szCs w:val="20"/>
        </w:rPr>
      </w:pPr>
      <w:r w:rsidRPr="00C44285">
        <w:rPr>
          <w:rFonts w:ascii="Arial" w:hAnsi="Arial" w:cs="Arial"/>
          <w:sz w:val="20"/>
          <w:szCs w:val="20"/>
        </w:rPr>
        <w:t>Misschien worstelt je cliënt met boosheid, verdriet, waarden, levensthema's, relaties of met zichzelf. Misschien speelt het verleden op, of gunt iemand zichzelf niets. Misschien is het verstand heel dominant, enzovoort.</w:t>
      </w:r>
      <w:r>
        <w:rPr>
          <w:rFonts w:ascii="Arial" w:hAnsi="Arial" w:cs="Arial"/>
          <w:sz w:val="20"/>
          <w:szCs w:val="20"/>
        </w:rPr>
        <w:t xml:space="preserve"> Het gaat </w:t>
      </w:r>
      <w:r w:rsidR="00120C31">
        <w:rPr>
          <w:rFonts w:ascii="Arial" w:hAnsi="Arial" w:cs="Arial"/>
          <w:sz w:val="20"/>
          <w:szCs w:val="20"/>
        </w:rPr>
        <w:t>er</w:t>
      </w:r>
      <w:r w:rsidR="00120C31" w:rsidRPr="00C44285">
        <w:rPr>
          <w:rFonts w:ascii="Arial" w:hAnsi="Arial" w:cs="Arial"/>
          <w:sz w:val="20"/>
          <w:szCs w:val="20"/>
        </w:rPr>
        <w:t>om</w:t>
      </w:r>
      <w:r w:rsidRPr="00C44285">
        <w:rPr>
          <w:rFonts w:ascii="Arial" w:hAnsi="Arial" w:cs="Arial"/>
          <w:sz w:val="20"/>
          <w:szCs w:val="20"/>
        </w:rPr>
        <w:t xml:space="preserve"> dat je het</w:t>
      </w:r>
      <w:r>
        <w:rPr>
          <w:rFonts w:ascii="Arial" w:hAnsi="Arial" w:cs="Arial"/>
          <w:sz w:val="20"/>
          <w:szCs w:val="20"/>
        </w:rPr>
        <w:t xml:space="preserve"> proces van dat moment herkent </w:t>
      </w:r>
      <w:r w:rsidRPr="00C44285">
        <w:rPr>
          <w:rFonts w:ascii="Arial" w:hAnsi="Arial" w:cs="Arial"/>
          <w:sz w:val="20"/>
          <w:szCs w:val="20"/>
        </w:rPr>
        <w:t xml:space="preserve">en dat je daar </w:t>
      </w:r>
      <w:proofErr w:type="spellStart"/>
      <w:r w:rsidRPr="00C44285">
        <w:rPr>
          <w:rFonts w:ascii="Arial" w:hAnsi="Arial" w:cs="Arial"/>
          <w:sz w:val="20"/>
          <w:szCs w:val="20"/>
        </w:rPr>
        <w:t>custom</w:t>
      </w:r>
      <w:proofErr w:type="spellEnd"/>
      <w:r w:rsidRPr="00C44285">
        <w:rPr>
          <w:rFonts w:ascii="Arial" w:hAnsi="Arial" w:cs="Arial"/>
          <w:sz w:val="20"/>
          <w:szCs w:val="20"/>
        </w:rPr>
        <w:t xml:space="preserve"> made met ACT op reageert, misschien zelfs door ter plekke een oefening te bedenken die naadloos aansluit op dat proces.</w:t>
      </w:r>
    </w:p>
    <w:p w:rsidR="002B2C2C" w:rsidRDefault="002B2C2C" w:rsidP="002171FD">
      <w:pPr>
        <w:spacing w:after="0"/>
        <w:rPr>
          <w:rFonts w:ascii="Arial" w:hAnsi="Arial" w:cs="Arial"/>
          <w:b/>
          <w:sz w:val="20"/>
          <w:szCs w:val="20"/>
        </w:rPr>
      </w:pPr>
    </w:p>
    <w:p w:rsidR="004E67A3" w:rsidRPr="004E67A3" w:rsidRDefault="004E67A3" w:rsidP="002171FD">
      <w:pPr>
        <w:spacing w:after="0"/>
        <w:rPr>
          <w:rFonts w:ascii="Arial" w:hAnsi="Arial" w:cs="Arial"/>
          <w:b/>
          <w:sz w:val="20"/>
          <w:szCs w:val="20"/>
        </w:rPr>
      </w:pPr>
      <w:r w:rsidRPr="004E67A3">
        <w:rPr>
          <w:rFonts w:ascii="Arial" w:hAnsi="Arial" w:cs="Arial"/>
          <w:b/>
          <w:sz w:val="20"/>
          <w:szCs w:val="20"/>
        </w:rPr>
        <w:t>Resultaat</w:t>
      </w:r>
    </w:p>
    <w:p w:rsidR="00CB34DE" w:rsidRDefault="004E67A3" w:rsidP="002171FD">
      <w:pPr>
        <w:spacing w:after="0"/>
        <w:rPr>
          <w:rFonts w:ascii="Arial" w:hAnsi="Arial" w:cs="Arial"/>
          <w:sz w:val="20"/>
          <w:szCs w:val="20"/>
        </w:rPr>
      </w:pPr>
      <w:r>
        <w:rPr>
          <w:rFonts w:ascii="Arial" w:hAnsi="Arial" w:cs="Arial"/>
          <w:sz w:val="20"/>
          <w:szCs w:val="20"/>
        </w:rPr>
        <w:t xml:space="preserve">Na deze masterclass </w:t>
      </w:r>
      <w:r w:rsidR="00397D17">
        <w:rPr>
          <w:rFonts w:ascii="Arial" w:hAnsi="Arial" w:cs="Arial"/>
          <w:sz w:val="20"/>
          <w:szCs w:val="20"/>
        </w:rPr>
        <w:t>heb je</w:t>
      </w:r>
      <w:r>
        <w:rPr>
          <w:rFonts w:ascii="Arial" w:hAnsi="Arial" w:cs="Arial"/>
          <w:sz w:val="20"/>
          <w:szCs w:val="20"/>
        </w:rPr>
        <w:t xml:space="preserve"> meer inzicht in de aansluit</w:t>
      </w:r>
      <w:r w:rsidR="00397D17">
        <w:rPr>
          <w:rFonts w:ascii="Arial" w:hAnsi="Arial" w:cs="Arial"/>
          <w:sz w:val="20"/>
          <w:szCs w:val="20"/>
        </w:rPr>
        <w:t xml:space="preserve">ing op het proces van de cliënt, waarmee het effect van </w:t>
      </w:r>
      <w:r w:rsidR="00120C31">
        <w:rPr>
          <w:rFonts w:ascii="Arial" w:hAnsi="Arial" w:cs="Arial"/>
          <w:sz w:val="20"/>
          <w:szCs w:val="20"/>
        </w:rPr>
        <w:t>je interventies</w:t>
      </w:r>
      <w:r>
        <w:rPr>
          <w:rFonts w:ascii="Arial" w:hAnsi="Arial" w:cs="Arial"/>
          <w:sz w:val="20"/>
          <w:szCs w:val="20"/>
        </w:rPr>
        <w:t xml:space="preserve"> aanzienlijk kan worden</w:t>
      </w:r>
      <w:r w:rsidR="00397D17">
        <w:rPr>
          <w:rFonts w:ascii="Arial" w:hAnsi="Arial" w:cs="Arial"/>
          <w:sz w:val="20"/>
          <w:szCs w:val="20"/>
        </w:rPr>
        <w:t xml:space="preserve"> vergroot</w:t>
      </w:r>
      <w:r>
        <w:rPr>
          <w:rFonts w:ascii="Arial" w:hAnsi="Arial" w:cs="Arial"/>
          <w:sz w:val="20"/>
          <w:szCs w:val="20"/>
        </w:rPr>
        <w:t>.</w:t>
      </w:r>
      <w:r w:rsidR="002171FD">
        <w:rPr>
          <w:rFonts w:ascii="Arial" w:hAnsi="Arial" w:cs="Arial"/>
          <w:sz w:val="20"/>
          <w:szCs w:val="20"/>
        </w:rPr>
        <w:t xml:space="preserve"> </w:t>
      </w:r>
      <w:r w:rsidR="00C44285">
        <w:rPr>
          <w:rFonts w:ascii="Arial" w:hAnsi="Arial" w:cs="Arial"/>
          <w:sz w:val="20"/>
          <w:szCs w:val="20"/>
        </w:rPr>
        <w:t xml:space="preserve">Je hebt </w:t>
      </w:r>
      <w:r w:rsidR="002171FD">
        <w:rPr>
          <w:rFonts w:ascii="Arial" w:hAnsi="Arial" w:cs="Arial"/>
          <w:sz w:val="20"/>
          <w:szCs w:val="20"/>
        </w:rPr>
        <w:t>meer inzicht in</w:t>
      </w:r>
      <w:r w:rsidR="002171FD" w:rsidRPr="004E67A3">
        <w:rPr>
          <w:rFonts w:ascii="Arial" w:hAnsi="Arial" w:cs="Arial"/>
          <w:sz w:val="20"/>
          <w:szCs w:val="20"/>
        </w:rPr>
        <w:t xml:space="preserve"> hoe een </w:t>
      </w:r>
      <w:r w:rsidR="00120C31" w:rsidRPr="004E67A3">
        <w:rPr>
          <w:rFonts w:ascii="Arial" w:hAnsi="Arial" w:cs="Arial"/>
          <w:sz w:val="20"/>
          <w:szCs w:val="20"/>
        </w:rPr>
        <w:t>A</w:t>
      </w:r>
      <w:r w:rsidR="00120C31">
        <w:rPr>
          <w:rFonts w:ascii="Arial" w:hAnsi="Arial" w:cs="Arial"/>
          <w:sz w:val="20"/>
          <w:szCs w:val="20"/>
        </w:rPr>
        <w:t>CT-therapeut</w:t>
      </w:r>
      <w:r w:rsidR="002171FD">
        <w:rPr>
          <w:rFonts w:ascii="Arial" w:hAnsi="Arial" w:cs="Arial"/>
          <w:sz w:val="20"/>
          <w:szCs w:val="20"/>
        </w:rPr>
        <w:t xml:space="preserve"> denkt en redeneert</w:t>
      </w:r>
      <w:r w:rsidR="002171FD" w:rsidRPr="004E67A3">
        <w:rPr>
          <w:rFonts w:ascii="Arial" w:hAnsi="Arial" w:cs="Arial"/>
          <w:sz w:val="20"/>
          <w:szCs w:val="20"/>
        </w:rPr>
        <w:t xml:space="preserve"> en wat in de kern bedoeld wordt met Psychologische Flexibiliteit. Op basis van humor, speelsheid en lichtheid, leer je je cliënt dat hij mag denken wat hij denkt, dat hij mag voelen wat hij voelt, en dat hij mag zijn wie hij is.</w:t>
      </w:r>
    </w:p>
    <w:p w:rsidR="00E44EC3" w:rsidRDefault="00E44EC3" w:rsidP="002171FD">
      <w:pPr>
        <w:spacing w:after="0"/>
        <w:rPr>
          <w:rFonts w:ascii="Arial" w:hAnsi="Arial" w:cs="Arial"/>
          <w:sz w:val="20"/>
          <w:szCs w:val="20"/>
        </w:rPr>
      </w:pPr>
    </w:p>
    <w:p w:rsidR="00E44EC3" w:rsidRDefault="00E44EC3" w:rsidP="00E44EC3">
      <w:pPr>
        <w:spacing w:after="0"/>
        <w:rPr>
          <w:rFonts w:ascii="Arial" w:hAnsi="Arial" w:cs="Arial"/>
          <w:sz w:val="20"/>
          <w:szCs w:val="20"/>
        </w:rPr>
      </w:pPr>
      <w:r w:rsidRPr="002B2C2C">
        <w:rPr>
          <w:rFonts w:ascii="Arial" w:hAnsi="Arial" w:cs="Arial"/>
          <w:b/>
          <w:sz w:val="20"/>
          <w:szCs w:val="20"/>
        </w:rPr>
        <w:t>Voorbereiding</w:t>
      </w:r>
    </w:p>
    <w:p w:rsidR="00E44EC3" w:rsidRPr="002B2C2C" w:rsidRDefault="00E44EC3" w:rsidP="00E44EC3">
      <w:pPr>
        <w:spacing w:after="0"/>
        <w:rPr>
          <w:rFonts w:ascii="Arial" w:hAnsi="Arial" w:cs="Arial"/>
          <w:sz w:val="20"/>
          <w:szCs w:val="20"/>
        </w:rPr>
      </w:pPr>
      <w:r>
        <w:rPr>
          <w:rFonts w:ascii="Arial" w:hAnsi="Arial" w:cs="Arial"/>
          <w:sz w:val="20"/>
          <w:szCs w:val="20"/>
        </w:rPr>
        <w:t>Ter voorbereiding op de masterclass verwijzen we je graag naar de website van How 2 ACT:</w:t>
      </w:r>
      <w:r w:rsidRPr="002B2C2C">
        <w:rPr>
          <w:rFonts w:ascii="Arial" w:hAnsi="Arial" w:cs="Arial"/>
          <w:sz w:val="20"/>
          <w:szCs w:val="20"/>
        </w:rPr>
        <w:t xml:space="preserve"> </w:t>
      </w:r>
      <w:hyperlink r:id="rId9" w:history="1">
        <w:r w:rsidRPr="002B2C2C">
          <w:rPr>
            <w:rStyle w:val="Hyperlink"/>
            <w:rFonts w:ascii="Arial" w:hAnsi="Arial" w:cs="Arial"/>
            <w:sz w:val="20"/>
            <w:szCs w:val="20"/>
          </w:rPr>
          <w:t>www.how2act.nl</w:t>
        </w:r>
      </w:hyperlink>
      <w:r>
        <w:rPr>
          <w:rFonts w:ascii="Arial" w:hAnsi="Arial" w:cs="Arial"/>
          <w:color w:val="000000"/>
          <w:sz w:val="20"/>
          <w:szCs w:val="20"/>
        </w:rPr>
        <w:t xml:space="preserve"> </w:t>
      </w:r>
      <w:r>
        <w:rPr>
          <w:rFonts w:ascii="Arial" w:hAnsi="Arial" w:cs="Arial"/>
          <w:sz w:val="20"/>
          <w:szCs w:val="20"/>
        </w:rPr>
        <w:t>e</w:t>
      </w:r>
      <w:r w:rsidRPr="002B2C2C">
        <w:rPr>
          <w:rFonts w:ascii="Arial" w:hAnsi="Arial" w:cs="Arial"/>
          <w:sz w:val="20"/>
          <w:szCs w:val="20"/>
        </w:rPr>
        <w:t>n</w:t>
      </w:r>
      <w:r>
        <w:rPr>
          <w:rFonts w:ascii="Arial" w:hAnsi="Arial" w:cs="Arial"/>
          <w:sz w:val="20"/>
          <w:szCs w:val="20"/>
        </w:rPr>
        <w:t xml:space="preserve"> de video’s</w:t>
      </w:r>
      <w:r w:rsidRPr="002B2C2C">
        <w:rPr>
          <w:rFonts w:ascii="Arial" w:hAnsi="Arial" w:cs="Arial"/>
          <w:sz w:val="20"/>
          <w:szCs w:val="20"/>
        </w:rPr>
        <w:t xml:space="preserve"> </w:t>
      </w:r>
      <w:hyperlink r:id="rId10" w:history="1">
        <w:r w:rsidRPr="002B2C2C">
          <w:rPr>
            <w:rStyle w:val="Hyperlink"/>
            <w:rFonts w:ascii="Arial" w:hAnsi="Arial" w:cs="Arial"/>
            <w:sz w:val="20"/>
            <w:szCs w:val="20"/>
          </w:rPr>
          <w:t>https://how2act.nl/h6-procesgerichte-interventies-1/</w:t>
        </w:r>
      </w:hyperlink>
    </w:p>
    <w:p w:rsidR="00397D17" w:rsidRPr="004E67A3" w:rsidRDefault="00397D17" w:rsidP="002171FD">
      <w:pPr>
        <w:spacing w:after="0"/>
        <w:rPr>
          <w:rFonts w:ascii="Arial" w:hAnsi="Arial" w:cs="Arial"/>
          <w:sz w:val="20"/>
          <w:szCs w:val="20"/>
        </w:rPr>
      </w:pPr>
    </w:p>
    <w:p w:rsidR="004E67A3" w:rsidRDefault="004E67A3" w:rsidP="002171FD">
      <w:pPr>
        <w:spacing w:after="0"/>
        <w:rPr>
          <w:rFonts w:ascii="Arial" w:hAnsi="Arial" w:cs="Arial"/>
          <w:b/>
          <w:sz w:val="20"/>
          <w:szCs w:val="20"/>
        </w:rPr>
      </w:pPr>
      <w:r w:rsidRPr="004E67A3">
        <w:rPr>
          <w:rFonts w:ascii="Arial" w:hAnsi="Arial" w:cs="Arial"/>
          <w:b/>
          <w:sz w:val="20"/>
          <w:szCs w:val="20"/>
        </w:rPr>
        <w:t>Programma</w:t>
      </w:r>
    </w:p>
    <w:p w:rsidR="002171FD" w:rsidRPr="00397D17" w:rsidRDefault="002B2C2C" w:rsidP="002171FD">
      <w:pPr>
        <w:spacing w:after="0"/>
        <w:rPr>
          <w:rFonts w:ascii="Arial" w:hAnsi="Arial" w:cs="Arial"/>
          <w:sz w:val="20"/>
          <w:szCs w:val="20"/>
        </w:rPr>
      </w:pPr>
      <w:r>
        <w:rPr>
          <w:rFonts w:ascii="Arial" w:hAnsi="Arial" w:cs="Arial"/>
          <w:sz w:val="20"/>
          <w:szCs w:val="20"/>
        </w:rPr>
        <w:t>13.00 uur</w:t>
      </w:r>
      <w:r w:rsidR="002171FD" w:rsidRPr="00397D17">
        <w:rPr>
          <w:rFonts w:ascii="Arial" w:hAnsi="Arial" w:cs="Arial"/>
          <w:sz w:val="20"/>
          <w:szCs w:val="20"/>
        </w:rPr>
        <w:tab/>
        <w:t>Ontvangst met koffie en thee</w:t>
      </w:r>
    </w:p>
    <w:p w:rsidR="002171FD" w:rsidRPr="00397D17" w:rsidRDefault="002B2C2C" w:rsidP="002171FD">
      <w:pPr>
        <w:spacing w:after="0"/>
        <w:rPr>
          <w:rFonts w:ascii="Arial" w:hAnsi="Arial" w:cs="Arial"/>
          <w:sz w:val="20"/>
          <w:szCs w:val="20"/>
        </w:rPr>
      </w:pPr>
      <w:r>
        <w:rPr>
          <w:rFonts w:ascii="Arial" w:hAnsi="Arial" w:cs="Arial"/>
          <w:sz w:val="20"/>
          <w:szCs w:val="20"/>
        </w:rPr>
        <w:t>13.30 uur</w:t>
      </w:r>
      <w:r w:rsidR="002171FD" w:rsidRPr="00397D17">
        <w:rPr>
          <w:rFonts w:ascii="Arial" w:hAnsi="Arial" w:cs="Arial"/>
          <w:sz w:val="20"/>
          <w:szCs w:val="20"/>
        </w:rPr>
        <w:tab/>
        <w:t>Start masterclass</w:t>
      </w:r>
      <w:bookmarkStart w:id="0" w:name="_GoBack"/>
      <w:bookmarkEnd w:id="0"/>
    </w:p>
    <w:p w:rsidR="002171FD" w:rsidRPr="00397D17" w:rsidRDefault="002B2C2C" w:rsidP="002171FD">
      <w:pPr>
        <w:spacing w:after="0"/>
        <w:rPr>
          <w:rFonts w:ascii="Arial" w:hAnsi="Arial" w:cs="Arial"/>
          <w:sz w:val="20"/>
          <w:szCs w:val="20"/>
        </w:rPr>
      </w:pPr>
      <w:r>
        <w:rPr>
          <w:rFonts w:ascii="Arial" w:hAnsi="Arial" w:cs="Arial"/>
          <w:sz w:val="20"/>
          <w:szCs w:val="20"/>
        </w:rPr>
        <w:t>15.15 uur</w:t>
      </w:r>
      <w:r w:rsidR="002171FD" w:rsidRPr="00397D17">
        <w:rPr>
          <w:rFonts w:ascii="Arial" w:hAnsi="Arial" w:cs="Arial"/>
          <w:sz w:val="20"/>
          <w:szCs w:val="20"/>
        </w:rPr>
        <w:tab/>
        <w:t>Pauze</w:t>
      </w:r>
    </w:p>
    <w:p w:rsidR="002171FD" w:rsidRPr="00397D17" w:rsidRDefault="002171FD" w:rsidP="002171FD">
      <w:pPr>
        <w:spacing w:after="0"/>
        <w:rPr>
          <w:rFonts w:ascii="Arial" w:hAnsi="Arial" w:cs="Arial"/>
          <w:sz w:val="20"/>
          <w:szCs w:val="20"/>
        </w:rPr>
      </w:pPr>
      <w:r w:rsidRPr="00397D17">
        <w:rPr>
          <w:rFonts w:ascii="Arial" w:hAnsi="Arial" w:cs="Arial"/>
          <w:sz w:val="20"/>
          <w:szCs w:val="20"/>
        </w:rPr>
        <w:t xml:space="preserve">17.00 </w:t>
      </w:r>
      <w:r w:rsidR="002B2C2C">
        <w:rPr>
          <w:rFonts w:ascii="Arial" w:hAnsi="Arial" w:cs="Arial"/>
          <w:sz w:val="20"/>
          <w:szCs w:val="20"/>
        </w:rPr>
        <w:t>uur</w:t>
      </w:r>
      <w:r w:rsidRPr="00397D17">
        <w:rPr>
          <w:rFonts w:ascii="Arial" w:hAnsi="Arial" w:cs="Arial"/>
          <w:sz w:val="20"/>
          <w:szCs w:val="20"/>
        </w:rPr>
        <w:tab/>
        <w:t>Afsluiting</w:t>
      </w:r>
    </w:p>
    <w:p w:rsidR="002B2C2C" w:rsidRDefault="002B2C2C" w:rsidP="002171FD">
      <w:pPr>
        <w:spacing w:after="0"/>
        <w:rPr>
          <w:rFonts w:ascii="Arial" w:hAnsi="Arial" w:cs="Arial"/>
          <w:sz w:val="20"/>
          <w:szCs w:val="20"/>
        </w:rPr>
      </w:pPr>
    </w:p>
    <w:p w:rsidR="00397D17" w:rsidRDefault="00397D17" w:rsidP="00397D17">
      <w:pPr>
        <w:spacing w:after="0"/>
        <w:rPr>
          <w:rFonts w:ascii="Arial" w:hAnsi="Arial" w:cs="Arial"/>
          <w:b/>
          <w:sz w:val="20"/>
          <w:szCs w:val="20"/>
        </w:rPr>
      </w:pPr>
      <w:r w:rsidRPr="00CB34DE">
        <w:rPr>
          <w:rFonts w:ascii="Arial" w:hAnsi="Arial" w:cs="Arial"/>
          <w:b/>
          <w:sz w:val="20"/>
          <w:szCs w:val="20"/>
        </w:rPr>
        <w:t>Boek</w:t>
      </w:r>
    </w:p>
    <w:p w:rsidR="00397D17" w:rsidRDefault="00397D17" w:rsidP="00397D17">
      <w:pPr>
        <w:spacing w:after="0"/>
        <w:rPr>
          <w:rFonts w:ascii="Arial" w:hAnsi="Arial" w:cs="Arial"/>
          <w:sz w:val="20"/>
          <w:szCs w:val="20"/>
        </w:rPr>
      </w:pPr>
      <w:r>
        <w:rPr>
          <w:rFonts w:ascii="Arial" w:hAnsi="Arial" w:cs="Arial"/>
          <w:sz w:val="20"/>
          <w:szCs w:val="20"/>
        </w:rPr>
        <w:t>Tijdens de masterclass bestaat de mogelijkheid het boek How 2 ACT aan te schaffen voor de speciale prijs van € 30</w:t>
      </w:r>
      <w:r w:rsidR="00120C31">
        <w:rPr>
          <w:rFonts w:ascii="Arial" w:hAnsi="Arial" w:cs="Arial"/>
          <w:sz w:val="20"/>
          <w:szCs w:val="20"/>
        </w:rPr>
        <w:t>,-</w:t>
      </w:r>
      <w:r>
        <w:rPr>
          <w:rFonts w:ascii="Arial" w:hAnsi="Arial" w:cs="Arial"/>
          <w:sz w:val="20"/>
          <w:szCs w:val="20"/>
        </w:rPr>
        <w:t xml:space="preserve"> (normaal € 50</w:t>
      </w:r>
      <w:r w:rsidR="00120C31">
        <w:rPr>
          <w:rFonts w:ascii="Arial" w:hAnsi="Arial" w:cs="Arial"/>
          <w:sz w:val="20"/>
          <w:szCs w:val="20"/>
        </w:rPr>
        <w:t>,-</w:t>
      </w:r>
      <w:r>
        <w:rPr>
          <w:rFonts w:ascii="Arial" w:hAnsi="Arial" w:cs="Arial"/>
          <w:sz w:val="20"/>
          <w:szCs w:val="20"/>
        </w:rPr>
        <w:t>) waarvan de schrijver/spreker € 5</w:t>
      </w:r>
      <w:r w:rsidR="00E44EC3">
        <w:rPr>
          <w:rFonts w:ascii="Arial" w:hAnsi="Arial" w:cs="Arial"/>
          <w:sz w:val="20"/>
          <w:szCs w:val="20"/>
        </w:rPr>
        <w:t>,-</w:t>
      </w:r>
      <w:r>
        <w:rPr>
          <w:rFonts w:ascii="Arial" w:hAnsi="Arial" w:cs="Arial"/>
          <w:sz w:val="20"/>
          <w:szCs w:val="20"/>
        </w:rPr>
        <w:t xml:space="preserve"> doneert aan het KWF. </w:t>
      </w:r>
    </w:p>
    <w:p w:rsidR="00E44EC3" w:rsidRPr="00397D17" w:rsidRDefault="00E44EC3" w:rsidP="00397D17">
      <w:pPr>
        <w:spacing w:after="0"/>
        <w:rPr>
          <w:rFonts w:ascii="Arial" w:hAnsi="Arial" w:cs="Arial"/>
          <w:b/>
          <w:sz w:val="20"/>
          <w:szCs w:val="20"/>
        </w:rPr>
      </w:pPr>
    </w:p>
    <w:p w:rsidR="00835382" w:rsidRPr="00E44EC3" w:rsidRDefault="004E67A3" w:rsidP="002171FD">
      <w:pPr>
        <w:pStyle w:val="Geenafstand"/>
        <w:spacing w:line="280" w:lineRule="exact"/>
        <w:rPr>
          <w:rFonts w:ascii="Arial" w:hAnsi="Arial" w:cs="Arial"/>
          <w:b/>
          <w:sz w:val="20"/>
          <w:szCs w:val="20"/>
        </w:rPr>
      </w:pPr>
      <w:r w:rsidRPr="002171FD">
        <w:rPr>
          <w:rFonts w:ascii="Arial" w:hAnsi="Arial" w:cs="Arial"/>
          <w:b/>
          <w:sz w:val="20"/>
          <w:szCs w:val="20"/>
        </w:rPr>
        <w:t>Praktisch</w:t>
      </w:r>
    </w:p>
    <w:p w:rsidR="004D7911" w:rsidRPr="002171FD" w:rsidRDefault="004D7911" w:rsidP="002171FD">
      <w:pPr>
        <w:pStyle w:val="Geenafstand"/>
        <w:spacing w:line="280" w:lineRule="exact"/>
        <w:rPr>
          <w:rFonts w:ascii="Arial" w:hAnsi="Arial" w:cs="Arial"/>
          <w:sz w:val="20"/>
          <w:szCs w:val="20"/>
        </w:rPr>
      </w:pPr>
      <w:r w:rsidRPr="002171FD">
        <w:rPr>
          <w:rFonts w:ascii="Arial" w:hAnsi="Arial" w:cs="Arial"/>
          <w:sz w:val="20"/>
          <w:szCs w:val="20"/>
        </w:rPr>
        <w:t xml:space="preserve">Datum: </w:t>
      </w:r>
      <w:r w:rsidRPr="002171FD">
        <w:rPr>
          <w:rFonts w:ascii="Arial" w:hAnsi="Arial" w:cs="Arial"/>
          <w:sz w:val="20"/>
          <w:szCs w:val="20"/>
        </w:rPr>
        <w:tab/>
      </w:r>
      <w:r w:rsidRPr="002171FD">
        <w:rPr>
          <w:rFonts w:ascii="Arial" w:hAnsi="Arial" w:cs="Arial"/>
          <w:sz w:val="20"/>
          <w:szCs w:val="20"/>
        </w:rPr>
        <w:tab/>
      </w:r>
      <w:r w:rsidR="002171FD">
        <w:rPr>
          <w:rFonts w:ascii="Arial" w:hAnsi="Arial" w:cs="Arial"/>
          <w:sz w:val="20"/>
          <w:szCs w:val="20"/>
        </w:rPr>
        <w:tab/>
      </w:r>
      <w:r w:rsidR="00E37FE2" w:rsidRPr="002171FD">
        <w:rPr>
          <w:rFonts w:ascii="Arial" w:hAnsi="Arial" w:cs="Arial"/>
          <w:sz w:val="20"/>
          <w:szCs w:val="20"/>
        </w:rPr>
        <w:t>donderdag</w:t>
      </w:r>
      <w:r w:rsidRPr="002171FD">
        <w:rPr>
          <w:rFonts w:ascii="Arial" w:hAnsi="Arial" w:cs="Arial"/>
          <w:sz w:val="20"/>
          <w:szCs w:val="20"/>
        </w:rPr>
        <w:t xml:space="preserve"> </w:t>
      </w:r>
      <w:r w:rsidR="00835382" w:rsidRPr="002171FD">
        <w:rPr>
          <w:rFonts w:ascii="Arial" w:hAnsi="Arial" w:cs="Arial"/>
          <w:sz w:val="20"/>
          <w:szCs w:val="20"/>
        </w:rPr>
        <w:t xml:space="preserve">20 december </w:t>
      </w:r>
      <w:r w:rsidRPr="002171FD">
        <w:rPr>
          <w:rFonts w:ascii="Arial" w:hAnsi="Arial" w:cs="Arial"/>
          <w:sz w:val="20"/>
          <w:szCs w:val="20"/>
        </w:rPr>
        <w:t>2018</w:t>
      </w:r>
    </w:p>
    <w:p w:rsidR="004D7911" w:rsidRPr="002171FD" w:rsidRDefault="004D7911" w:rsidP="002171FD">
      <w:pPr>
        <w:pStyle w:val="Geenafstand"/>
        <w:spacing w:line="280" w:lineRule="exact"/>
        <w:rPr>
          <w:rFonts w:ascii="Arial" w:hAnsi="Arial" w:cs="Arial"/>
          <w:sz w:val="20"/>
          <w:szCs w:val="20"/>
        </w:rPr>
      </w:pPr>
      <w:r w:rsidRPr="002171FD">
        <w:rPr>
          <w:rFonts w:ascii="Arial" w:hAnsi="Arial" w:cs="Arial"/>
          <w:sz w:val="20"/>
          <w:szCs w:val="20"/>
        </w:rPr>
        <w:t>Tijd:</w:t>
      </w:r>
      <w:r w:rsidRPr="002171FD">
        <w:rPr>
          <w:rFonts w:ascii="Arial" w:hAnsi="Arial" w:cs="Arial"/>
          <w:sz w:val="20"/>
          <w:szCs w:val="20"/>
        </w:rPr>
        <w:tab/>
      </w:r>
      <w:r w:rsidRPr="002171FD">
        <w:rPr>
          <w:rFonts w:ascii="Arial" w:hAnsi="Arial" w:cs="Arial"/>
          <w:sz w:val="20"/>
          <w:szCs w:val="20"/>
        </w:rPr>
        <w:tab/>
      </w:r>
      <w:r w:rsidRPr="002171FD">
        <w:rPr>
          <w:rFonts w:ascii="Arial" w:hAnsi="Arial" w:cs="Arial"/>
          <w:sz w:val="20"/>
          <w:szCs w:val="20"/>
        </w:rPr>
        <w:tab/>
        <w:t>Inlo</w:t>
      </w:r>
      <w:r w:rsidR="00835382" w:rsidRPr="002171FD">
        <w:rPr>
          <w:rFonts w:ascii="Arial" w:hAnsi="Arial" w:cs="Arial"/>
          <w:sz w:val="20"/>
          <w:szCs w:val="20"/>
        </w:rPr>
        <w:t xml:space="preserve">op 13.00 uur, aanvang </w:t>
      </w:r>
      <w:r w:rsidR="002171FD">
        <w:rPr>
          <w:rFonts w:ascii="Arial" w:hAnsi="Arial" w:cs="Arial"/>
          <w:sz w:val="20"/>
          <w:szCs w:val="20"/>
        </w:rPr>
        <w:t>masterclass</w:t>
      </w:r>
      <w:r w:rsidR="00835382" w:rsidRPr="002171FD">
        <w:rPr>
          <w:rFonts w:ascii="Arial" w:hAnsi="Arial" w:cs="Arial"/>
          <w:sz w:val="20"/>
          <w:szCs w:val="20"/>
        </w:rPr>
        <w:t xml:space="preserve"> 13.30</w:t>
      </w:r>
      <w:r w:rsidRPr="002171FD">
        <w:rPr>
          <w:rFonts w:ascii="Arial" w:hAnsi="Arial" w:cs="Arial"/>
          <w:sz w:val="20"/>
          <w:szCs w:val="20"/>
        </w:rPr>
        <w:t xml:space="preserve"> uur </w:t>
      </w:r>
    </w:p>
    <w:p w:rsidR="004D7911" w:rsidRPr="002171FD" w:rsidRDefault="004D7911" w:rsidP="002171FD">
      <w:pPr>
        <w:pStyle w:val="Geenafstand"/>
        <w:spacing w:line="280" w:lineRule="exact"/>
        <w:rPr>
          <w:rFonts w:ascii="Arial" w:hAnsi="Arial" w:cs="Arial"/>
          <w:sz w:val="20"/>
          <w:szCs w:val="20"/>
        </w:rPr>
      </w:pPr>
      <w:r w:rsidRPr="002171FD">
        <w:rPr>
          <w:rFonts w:ascii="Arial" w:hAnsi="Arial" w:cs="Arial"/>
          <w:sz w:val="20"/>
          <w:szCs w:val="20"/>
        </w:rPr>
        <w:t xml:space="preserve">Einde: </w:t>
      </w:r>
      <w:r w:rsidRPr="002171FD">
        <w:rPr>
          <w:rFonts w:ascii="Arial" w:hAnsi="Arial" w:cs="Arial"/>
          <w:sz w:val="20"/>
          <w:szCs w:val="20"/>
        </w:rPr>
        <w:tab/>
      </w:r>
      <w:r w:rsidRPr="002171FD">
        <w:rPr>
          <w:rFonts w:ascii="Arial" w:hAnsi="Arial" w:cs="Arial"/>
          <w:sz w:val="20"/>
          <w:szCs w:val="20"/>
        </w:rPr>
        <w:tab/>
      </w:r>
      <w:r w:rsidRPr="002171FD">
        <w:rPr>
          <w:rFonts w:ascii="Arial" w:hAnsi="Arial" w:cs="Arial"/>
          <w:sz w:val="20"/>
          <w:szCs w:val="20"/>
        </w:rPr>
        <w:tab/>
        <w:t xml:space="preserve">17.00 </w:t>
      </w:r>
    </w:p>
    <w:p w:rsidR="004D7911" w:rsidRPr="002171FD" w:rsidRDefault="004D7911" w:rsidP="002171FD">
      <w:pPr>
        <w:pStyle w:val="Geenafstand"/>
        <w:spacing w:line="280" w:lineRule="exact"/>
        <w:rPr>
          <w:rFonts w:ascii="Arial" w:hAnsi="Arial" w:cs="Arial"/>
          <w:color w:val="010101"/>
          <w:sz w:val="20"/>
          <w:szCs w:val="20"/>
          <w:shd w:val="clear" w:color="auto" w:fill="FFFFFF"/>
        </w:rPr>
      </w:pPr>
      <w:r w:rsidRPr="002171FD">
        <w:rPr>
          <w:rFonts w:ascii="Arial" w:hAnsi="Arial" w:cs="Arial"/>
          <w:sz w:val="20"/>
          <w:szCs w:val="20"/>
        </w:rPr>
        <w:t xml:space="preserve">Locatie: </w:t>
      </w:r>
      <w:r w:rsidRPr="002171FD">
        <w:rPr>
          <w:rFonts w:ascii="Arial" w:hAnsi="Arial" w:cs="Arial"/>
          <w:sz w:val="20"/>
          <w:szCs w:val="20"/>
        </w:rPr>
        <w:tab/>
      </w:r>
      <w:r w:rsidRPr="002171FD">
        <w:rPr>
          <w:rFonts w:ascii="Arial" w:hAnsi="Arial" w:cs="Arial"/>
          <w:sz w:val="20"/>
          <w:szCs w:val="20"/>
        </w:rPr>
        <w:tab/>
        <w:t xml:space="preserve">Cursus- en Vergadercentrum Domstad, </w:t>
      </w:r>
      <w:r w:rsidRPr="002171FD">
        <w:rPr>
          <w:rFonts w:ascii="Arial" w:hAnsi="Arial" w:cs="Arial"/>
          <w:color w:val="010101"/>
          <w:sz w:val="20"/>
          <w:szCs w:val="20"/>
          <w:shd w:val="clear" w:color="auto" w:fill="FFFFFF"/>
        </w:rPr>
        <w:t>Koningsbergerstraat 9, 3531 AJ Utrecht</w:t>
      </w:r>
    </w:p>
    <w:p w:rsidR="004D7911" w:rsidRPr="002171FD" w:rsidRDefault="004D7911" w:rsidP="002171FD">
      <w:pPr>
        <w:pStyle w:val="Geenafstand"/>
        <w:spacing w:line="280" w:lineRule="exact"/>
        <w:rPr>
          <w:rFonts w:ascii="Arial" w:hAnsi="Arial" w:cs="Arial"/>
          <w:color w:val="010101"/>
          <w:sz w:val="20"/>
          <w:szCs w:val="20"/>
          <w:shd w:val="clear" w:color="auto" w:fill="FFFFFF"/>
        </w:rPr>
      </w:pPr>
      <w:r w:rsidRPr="002171FD">
        <w:rPr>
          <w:rFonts w:ascii="Arial" w:hAnsi="Arial" w:cs="Arial"/>
          <w:color w:val="010101"/>
          <w:sz w:val="20"/>
          <w:szCs w:val="20"/>
          <w:shd w:val="clear" w:color="auto" w:fill="FFFFFF"/>
        </w:rPr>
        <w:t xml:space="preserve">Kosten: </w:t>
      </w:r>
      <w:r w:rsidRPr="002171FD">
        <w:rPr>
          <w:rFonts w:ascii="Arial" w:hAnsi="Arial" w:cs="Arial"/>
          <w:color w:val="010101"/>
          <w:sz w:val="20"/>
          <w:szCs w:val="20"/>
          <w:shd w:val="clear" w:color="auto" w:fill="FFFFFF"/>
        </w:rPr>
        <w:tab/>
      </w:r>
      <w:r w:rsidRPr="002171FD">
        <w:rPr>
          <w:rFonts w:ascii="Arial" w:hAnsi="Arial" w:cs="Arial"/>
          <w:color w:val="010101"/>
          <w:sz w:val="20"/>
          <w:szCs w:val="20"/>
          <w:shd w:val="clear" w:color="auto" w:fill="FFFFFF"/>
        </w:rPr>
        <w:tab/>
        <w:t>BPSW-leden:</w:t>
      </w:r>
      <w:r w:rsidR="002171FD">
        <w:rPr>
          <w:rFonts w:ascii="Arial" w:hAnsi="Arial" w:cs="Arial"/>
          <w:color w:val="010101"/>
          <w:sz w:val="20"/>
          <w:szCs w:val="20"/>
          <w:shd w:val="clear" w:color="auto" w:fill="FFFFFF"/>
        </w:rPr>
        <w:t xml:space="preserve"> </w:t>
      </w:r>
      <w:r w:rsidR="00BF2648">
        <w:rPr>
          <w:rFonts w:ascii="Arial" w:hAnsi="Arial" w:cs="Arial"/>
          <w:color w:val="010101"/>
          <w:sz w:val="20"/>
          <w:szCs w:val="20"/>
          <w:shd w:val="clear" w:color="auto" w:fill="FFFFFF"/>
        </w:rPr>
        <w:t xml:space="preserve">€ </w:t>
      </w:r>
      <w:r w:rsidR="00120C31">
        <w:rPr>
          <w:rFonts w:ascii="Arial" w:hAnsi="Arial" w:cs="Arial"/>
          <w:color w:val="010101"/>
          <w:sz w:val="20"/>
          <w:szCs w:val="20"/>
          <w:shd w:val="clear" w:color="auto" w:fill="FFFFFF"/>
        </w:rPr>
        <w:t>65,-</w:t>
      </w:r>
      <w:r w:rsidR="00BF2648">
        <w:rPr>
          <w:rFonts w:ascii="Arial" w:hAnsi="Arial" w:cs="Arial"/>
          <w:color w:val="010101"/>
          <w:sz w:val="20"/>
          <w:szCs w:val="20"/>
          <w:shd w:val="clear" w:color="auto" w:fill="FFFFFF"/>
        </w:rPr>
        <w:t xml:space="preserve"> </w:t>
      </w:r>
      <w:r w:rsidRPr="002171FD">
        <w:rPr>
          <w:rFonts w:ascii="Arial" w:hAnsi="Arial" w:cs="Arial"/>
          <w:color w:val="010101"/>
          <w:sz w:val="20"/>
          <w:szCs w:val="20"/>
          <w:shd w:val="clear" w:color="auto" w:fill="FFFFFF"/>
        </w:rPr>
        <w:t xml:space="preserve">en voor niet-leden: </w:t>
      </w:r>
      <w:r w:rsidR="00BF2648">
        <w:rPr>
          <w:rFonts w:ascii="Arial" w:hAnsi="Arial" w:cs="Arial"/>
          <w:color w:val="010101"/>
          <w:sz w:val="20"/>
          <w:szCs w:val="20"/>
          <w:shd w:val="clear" w:color="auto" w:fill="FFFFFF"/>
        </w:rPr>
        <w:t xml:space="preserve">€ </w:t>
      </w:r>
      <w:r w:rsidR="00120C31">
        <w:rPr>
          <w:rFonts w:ascii="Arial" w:hAnsi="Arial" w:cs="Arial"/>
          <w:color w:val="010101"/>
          <w:sz w:val="20"/>
          <w:szCs w:val="20"/>
          <w:shd w:val="clear" w:color="auto" w:fill="FFFFFF"/>
        </w:rPr>
        <w:t>103,-</w:t>
      </w:r>
    </w:p>
    <w:p w:rsidR="004D7911" w:rsidRDefault="00E44EC3" w:rsidP="002171FD">
      <w:pPr>
        <w:pStyle w:val="Geenafstand"/>
        <w:spacing w:line="280" w:lineRule="exact"/>
        <w:rPr>
          <w:rFonts w:ascii="Arial" w:hAnsi="Arial" w:cs="Arial"/>
          <w:color w:val="010101"/>
          <w:sz w:val="20"/>
          <w:szCs w:val="20"/>
          <w:shd w:val="clear" w:color="auto" w:fill="FFFFFF"/>
        </w:rPr>
      </w:pPr>
      <w:r>
        <w:rPr>
          <w:rFonts w:ascii="Arial" w:hAnsi="Arial" w:cs="Arial"/>
          <w:color w:val="010101"/>
          <w:sz w:val="20"/>
          <w:szCs w:val="20"/>
          <w:shd w:val="clear" w:color="auto" w:fill="FFFFFF"/>
        </w:rPr>
        <w:t>Accreditatiepunten</w:t>
      </w:r>
      <w:r w:rsidR="00835382" w:rsidRPr="002171FD">
        <w:rPr>
          <w:rFonts w:ascii="Arial" w:hAnsi="Arial" w:cs="Arial"/>
          <w:color w:val="010101"/>
          <w:sz w:val="20"/>
          <w:szCs w:val="20"/>
          <w:shd w:val="clear" w:color="auto" w:fill="FFFFFF"/>
        </w:rPr>
        <w:t xml:space="preserve">: </w:t>
      </w:r>
      <w:r>
        <w:rPr>
          <w:rFonts w:ascii="Arial" w:hAnsi="Arial" w:cs="Arial"/>
          <w:color w:val="010101"/>
          <w:sz w:val="20"/>
          <w:szCs w:val="20"/>
          <w:shd w:val="clear" w:color="auto" w:fill="FFFFFF"/>
        </w:rPr>
        <w:tab/>
      </w:r>
      <w:r w:rsidR="004D7911" w:rsidRPr="002171FD">
        <w:rPr>
          <w:rFonts w:ascii="Arial" w:hAnsi="Arial" w:cs="Arial"/>
          <w:color w:val="010101"/>
          <w:sz w:val="20"/>
          <w:szCs w:val="20"/>
          <w:shd w:val="clear" w:color="auto" w:fill="FFFFFF"/>
        </w:rPr>
        <w:t>in aanvraag</w:t>
      </w:r>
      <w:r>
        <w:rPr>
          <w:rFonts w:ascii="Arial" w:hAnsi="Arial" w:cs="Arial"/>
          <w:color w:val="010101"/>
          <w:sz w:val="20"/>
          <w:szCs w:val="20"/>
          <w:shd w:val="clear" w:color="auto" w:fill="FFFFFF"/>
        </w:rPr>
        <w:t xml:space="preserve"> (Registerplein)</w:t>
      </w:r>
    </w:p>
    <w:p w:rsidR="00397D17" w:rsidRPr="002171FD" w:rsidRDefault="00397D17" w:rsidP="002171FD">
      <w:pPr>
        <w:pStyle w:val="Geenafstand"/>
        <w:spacing w:line="280" w:lineRule="exact"/>
        <w:rPr>
          <w:rFonts w:ascii="Arial" w:hAnsi="Arial" w:cs="Arial"/>
          <w:color w:val="010101"/>
          <w:sz w:val="20"/>
          <w:szCs w:val="20"/>
          <w:shd w:val="clear" w:color="auto" w:fill="FFFFFF"/>
        </w:rPr>
      </w:pPr>
    </w:p>
    <w:p w:rsidR="000735D5" w:rsidRDefault="000735D5" w:rsidP="002171FD">
      <w:pPr>
        <w:pStyle w:val="Geenafstand"/>
        <w:spacing w:line="280" w:lineRule="exact"/>
        <w:rPr>
          <w:rFonts w:ascii="Arial" w:hAnsi="Arial" w:cs="Arial"/>
          <w:sz w:val="28"/>
          <w:szCs w:val="28"/>
        </w:rPr>
      </w:pPr>
    </w:p>
    <w:p w:rsidR="00C44285" w:rsidRDefault="00C44285" w:rsidP="002171FD">
      <w:pPr>
        <w:pStyle w:val="Geenafstand"/>
        <w:spacing w:line="280" w:lineRule="exact"/>
        <w:rPr>
          <w:rFonts w:ascii="Arial" w:hAnsi="Arial" w:cs="Arial"/>
          <w:sz w:val="28"/>
          <w:szCs w:val="28"/>
        </w:rPr>
      </w:pPr>
    </w:p>
    <w:p w:rsidR="00C44285" w:rsidRPr="002171FD" w:rsidRDefault="00C44285" w:rsidP="002171FD">
      <w:pPr>
        <w:pStyle w:val="Geenafstand"/>
        <w:spacing w:line="280" w:lineRule="exact"/>
        <w:rPr>
          <w:rFonts w:ascii="Arial" w:hAnsi="Arial" w:cs="Arial"/>
          <w:sz w:val="28"/>
          <w:szCs w:val="28"/>
        </w:rPr>
      </w:pPr>
    </w:p>
    <w:sectPr w:rsidR="00C44285" w:rsidRPr="002171FD" w:rsidSect="004D7911">
      <w:footerReference w:type="default" r:id="rId11"/>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EAA" w:rsidRDefault="00194EAA" w:rsidP="00214554">
      <w:pPr>
        <w:spacing w:after="0" w:line="240" w:lineRule="auto"/>
      </w:pPr>
      <w:r>
        <w:separator/>
      </w:r>
    </w:p>
  </w:endnote>
  <w:endnote w:type="continuationSeparator" w:id="0">
    <w:p w:rsidR="00194EAA" w:rsidRDefault="00194EAA" w:rsidP="00214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EC" w:rsidRDefault="00BC13EC">
    <w:pPr>
      <w:pStyle w:val="Voettekst"/>
    </w:pPr>
    <w:r w:rsidRPr="00025CA3">
      <w:rPr>
        <w:noProof/>
        <w:sz w:val="20"/>
        <w:szCs w:val="20"/>
      </w:rPr>
      <w:drawing>
        <wp:inline distT="0" distB="0" distL="0" distR="0" wp14:anchorId="6AC8F756" wp14:editId="3AC59501">
          <wp:extent cx="5760720" cy="254000"/>
          <wp:effectExtent l="0" t="0" r="0" b="0"/>
          <wp:docPr id="2" name="Afbeelding 2" descr="I:\wpdocs\PR-Communicatie-Marketing\logo en huisstijl BPSW\logo's en onderbalken\Kleurenbalk Briefpapier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wpdocs\PR-Communicatie-Marketing\logo en huisstijl BPSW\logo's en onderbalken\Kleurenbalk Briefpapier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254000"/>
                  </a:xfrm>
                  <a:prstGeom prst="rect">
                    <a:avLst/>
                  </a:prstGeom>
                  <a:noFill/>
                  <a:ln>
                    <a:noFill/>
                  </a:ln>
                </pic:spPr>
              </pic:pic>
            </a:graphicData>
          </a:graphic>
        </wp:inline>
      </w:drawing>
    </w:r>
  </w:p>
  <w:p w:rsidR="00BC13EC" w:rsidRDefault="00BC13E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EAA" w:rsidRDefault="00194EAA" w:rsidP="00214554">
      <w:pPr>
        <w:spacing w:after="0" w:line="240" w:lineRule="auto"/>
      </w:pPr>
      <w:r>
        <w:separator/>
      </w:r>
    </w:p>
  </w:footnote>
  <w:footnote w:type="continuationSeparator" w:id="0">
    <w:p w:rsidR="00194EAA" w:rsidRDefault="00194EAA" w:rsidP="002145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5B53"/>
    <w:multiLevelType w:val="hybridMultilevel"/>
    <w:tmpl w:val="6FD0EC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B249A"/>
    <w:multiLevelType w:val="multilevel"/>
    <w:tmpl w:val="D19E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F6420"/>
    <w:multiLevelType w:val="hybridMultilevel"/>
    <w:tmpl w:val="EEC0D2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F217B9"/>
    <w:multiLevelType w:val="hybridMultilevel"/>
    <w:tmpl w:val="3E220B4E"/>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 w15:restartNumberingAfterBreak="0">
    <w:nsid w:val="41F526E3"/>
    <w:multiLevelType w:val="hybridMultilevel"/>
    <w:tmpl w:val="142E75EA"/>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4677797F"/>
    <w:multiLevelType w:val="hybridMultilevel"/>
    <w:tmpl w:val="EF9A9028"/>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4ED17848"/>
    <w:multiLevelType w:val="hybridMultilevel"/>
    <w:tmpl w:val="5CF48FE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CC77FFA"/>
    <w:multiLevelType w:val="hybridMultilevel"/>
    <w:tmpl w:val="FB26637A"/>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7"/>
  </w:num>
  <w:num w:numId="3">
    <w:abstractNumId w:val="0"/>
  </w:num>
  <w:num w:numId="4">
    <w:abstractNumId w:val="5"/>
  </w:num>
  <w:num w:numId="5">
    <w:abstractNumId w:val="2"/>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2E2"/>
    <w:rsid w:val="0001133F"/>
    <w:rsid w:val="000114BA"/>
    <w:rsid w:val="00015A05"/>
    <w:rsid w:val="00042D4A"/>
    <w:rsid w:val="00072368"/>
    <w:rsid w:val="000735D5"/>
    <w:rsid w:val="000968E1"/>
    <w:rsid w:val="000B44E6"/>
    <w:rsid w:val="000C4CD5"/>
    <w:rsid w:val="000D34A1"/>
    <w:rsid w:val="000E7FDB"/>
    <w:rsid w:val="001128AE"/>
    <w:rsid w:val="00120C31"/>
    <w:rsid w:val="00122330"/>
    <w:rsid w:val="00194EAA"/>
    <w:rsid w:val="001B004A"/>
    <w:rsid w:val="001D4148"/>
    <w:rsid w:val="001E52CA"/>
    <w:rsid w:val="00214554"/>
    <w:rsid w:val="002171FD"/>
    <w:rsid w:val="00221929"/>
    <w:rsid w:val="00292F4E"/>
    <w:rsid w:val="00293AEB"/>
    <w:rsid w:val="002B2C2C"/>
    <w:rsid w:val="002C3757"/>
    <w:rsid w:val="002D1239"/>
    <w:rsid w:val="002E2493"/>
    <w:rsid w:val="0030558D"/>
    <w:rsid w:val="0031395A"/>
    <w:rsid w:val="00316ECC"/>
    <w:rsid w:val="003409D0"/>
    <w:rsid w:val="00351E59"/>
    <w:rsid w:val="0037061E"/>
    <w:rsid w:val="003745C5"/>
    <w:rsid w:val="0037764D"/>
    <w:rsid w:val="00397D17"/>
    <w:rsid w:val="003A62E2"/>
    <w:rsid w:val="003E7123"/>
    <w:rsid w:val="00400FCF"/>
    <w:rsid w:val="00464D13"/>
    <w:rsid w:val="00474835"/>
    <w:rsid w:val="00493849"/>
    <w:rsid w:val="00497AA4"/>
    <w:rsid w:val="004A20E3"/>
    <w:rsid w:val="004C6512"/>
    <w:rsid w:val="004D7911"/>
    <w:rsid w:val="004E1B0B"/>
    <w:rsid w:val="004E67A3"/>
    <w:rsid w:val="004F4C6B"/>
    <w:rsid w:val="00500861"/>
    <w:rsid w:val="00517A43"/>
    <w:rsid w:val="00523558"/>
    <w:rsid w:val="00546091"/>
    <w:rsid w:val="005676BE"/>
    <w:rsid w:val="00576543"/>
    <w:rsid w:val="005A1F59"/>
    <w:rsid w:val="00617869"/>
    <w:rsid w:val="00620D74"/>
    <w:rsid w:val="00627CDD"/>
    <w:rsid w:val="00644341"/>
    <w:rsid w:val="006852FB"/>
    <w:rsid w:val="006A44E0"/>
    <w:rsid w:val="007004EC"/>
    <w:rsid w:val="00747757"/>
    <w:rsid w:val="00757142"/>
    <w:rsid w:val="00761560"/>
    <w:rsid w:val="007D3EF3"/>
    <w:rsid w:val="00835382"/>
    <w:rsid w:val="00836EEC"/>
    <w:rsid w:val="00861722"/>
    <w:rsid w:val="00864C7D"/>
    <w:rsid w:val="00881070"/>
    <w:rsid w:val="008E2EA8"/>
    <w:rsid w:val="008F788A"/>
    <w:rsid w:val="009501D0"/>
    <w:rsid w:val="009635AD"/>
    <w:rsid w:val="00975A07"/>
    <w:rsid w:val="00985DBC"/>
    <w:rsid w:val="009C5935"/>
    <w:rsid w:val="009E574B"/>
    <w:rsid w:val="009F2E23"/>
    <w:rsid w:val="00A82294"/>
    <w:rsid w:val="00AF69BF"/>
    <w:rsid w:val="00B208AF"/>
    <w:rsid w:val="00B25E64"/>
    <w:rsid w:val="00B73FFB"/>
    <w:rsid w:val="00BA4128"/>
    <w:rsid w:val="00BC13EC"/>
    <w:rsid w:val="00BC1CBE"/>
    <w:rsid w:val="00BC3956"/>
    <w:rsid w:val="00BF2648"/>
    <w:rsid w:val="00C00F5D"/>
    <w:rsid w:val="00C40F1A"/>
    <w:rsid w:val="00C44285"/>
    <w:rsid w:val="00C50446"/>
    <w:rsid w:val="00C6740E"/>
    <w:rsid w:val="00C94AA6"/>
    <w:rsid w:val="00CA2132"/>
    <w:rsid w:val="00CB34DE"/>
    <w:rsid w:val="00CB6602"/>
    <w:rsid w:val="00CB7A13"/>
    <w:rsid w:val="00D30905"/>
    <w:rsid w:val="00DB6C08"/>
    <w:rsid w:val="00DC2AB6"/>
    <w:rsid w:val="00DC4864"/>
    <w:rsid w:val="00DD5DE3"/>
    <w:rsid w:val="00DF0C5D"/>
    <w:rsid w:val="00E04292"/>
    <w:rsid w:val="00E37FE2"/>
    <w:rsid w:val="00E42D17"/>
    <w:rsid w:val="00E44EC3"/>
    <w:rsid w:val="00E659EA"/>
    <w:rsid w:val="00EF5144"/>
    <w:rsid w:val="00F0792D"/>
    <w:rsid w:val="00F26F35"/>
    <w:rsid w:val="00F627D4"/>
    <w:rsid w:val="00F752F0"/>
    <w:rsid w:val="00FE25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94E9522-1698-4F8B-A398-190EA758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23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C94AA6"/>
    <w:rPr>
      <w:color w:val="0563C1"/>
      <w:u w:val="single"/>
    </w:rPr>
  </w:style>
  <w:style w:type="paragraph" w:styleId="Normaalweb">
    <w:name w:val="Normal (Web)"/>
    <w:basedOn w:val="Standaard"/>
    <w:uiPriority w:val="99"/>
    <w:unhideWhenUsed/>
    <w:rsid w:val="001D4148"/>
    <w:pPr>
      <w:spacing w:before="100" w:beforeAutospacing="1" w:after="100" w:afterAutospacing="1" w:line="240" w:lineRule="auto"/>
    </w:pPr>
    <w:rPr>
      <w:rFonts w:ascii="Times New Roman" w:hAnsi="Times New Roman"/>
      <w:sz w:val="24"/>
      <w:szCs w:val="24"/>
    </w:rPr>
  </w:style>
  <w:style w:type="paragraph" w:styleId="Lijstalinea">
    <w:name w:val="List Paragraph"/>
    <w:basedOn w:val="Standaard"/>
    <w:uiPriority w:val="34"/>
    <w:qFormat/>
    <w:rsid w:val="001D4148"/>
    <w:pPr>
      <w:spacing w:after="160" w:line="252" w:lineRule="auto"/>
      <w:ind w:left="720"/>
      <w:contextualSpacing/>
    </w:pPr>
    <w:rPr>
      <w:rFonts w:eastAsiaTheme="minorHAnsi"/>
      <w:lang w:eastAsia="en-US"/>
    </w:rPr>
  </w:style>
  <w:style w:type="paragraph" w:styleId="Geenafstand">
    <w:name w:val="No Spacing"/>
    <w:link w:val="GeenafstandChar"/>
    <w:uiPriority w:val="1"/>
    <w:qFormat/>
    <w:rsid w:val="00351E59"/>
    <w:rPr>
      <w:rFonts w:eastAsia="Calibri" w:cs="Calibri"/>
      <w:sz w:val="22"/>
      <w:szCs w:val="22"/>
      <w:lang w:eastAsia="en-US"/>
    </w:rPr>
  </w:style>
  <w:style w:type="character" w:customStyle="1" w:styleId="GeenafstandChar">
    <w:name w:val="Geen afstand Char"/>
    <w:basedOn w:val="Standaardalinea-lettertype"/>
    <w:link w:val="Geenafstand"/>
    <w:uiPriority w:val="1"/>
    <w:locked/>
    <w:rsid w:val="00351E59"/>
    <w:rPr>
      <w:rFonts w:eastAsia="Calibri" w:cs="Calibri"/>
      <w:sz w:val="22"/>
      <w:szCs w:val="22"/>
      <w:lang w:eastAsia="en-US"/>
    </w:rPr>
  </w:style>
  <w:style w:type="paragraph" w:styleId="Koptekst">
    <w:name w:val="header"/>
    <w:basedOn w:val="Standaard"/>
    <w:link w:val="KoptekstChar"/>
    <w:uiPriority w:val="99"/>
    <w:unhideWhenUsed/>
    <w:rsid w:val="002145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4554"/>
    <w:rPr>
      <w:sz w:val="22"/>
      <w:szCs w:val="22"/>
    </w:rPr>
  </w:style>
  <w:style w:type="paragraph" w:styleId="Voettekst">
    <w:name w:val="footer"/>
    <w:basedOn w:val="Standaard"/>
    <w:link w:val="VoettekstChar"/>
    <w:uiPriority w:val="99"/>
    <w:unhideWhenUsed/>
    <w:rsid w:val="002145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4554"/>
    <w:rPr>
      <w:sz w:val="22"/>
      <w:szCs w:val="22"/>
    </w:rPr>
  </w:style>
  <w:style w:type="paragraph" w:styleId="Ballontekst">
    <w:name w:val="Balloon Text"/>
    <w:basedOn w:val="Standaard"/>
    <w:link w:val="BallontekstChar"/>
    <w:uiPriority w:val="99"/>
    <w:semiHidden/>
    <w:unhideWhenUsed/>
    <w:rsid w:val="00975A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5A07"/>
    <w:rPr>
      <w:rFonts w:ascii="Tahoma" w:hAnsi="Tahoma" w:cs="Tahoma"/>
      <w:sz w:val="16"/>
      <w:szCs w:val="16"/>
    </w:rPr>
  </w:style>
  <w:style w:type="character" w:customStyle="1" w:styleId="apple-converted-space">
    <w:name w:val="apple-converted-space"/>
    <w:basedOn w:val="Standaardalinea-lettertype"/>
    <w:rsid w:val="00835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85440">
      <w:bodyDiv w:val="1"/>
      <w:marLeft w:val="0"/>
      <w:marRight w:val="0"/>
      <w:marTop w:val="0"/>
      <w:marBottom w:val="0"/>
      <w:divBdr>
        <w:top w:val="none" w:sz="0" w:space="0" w:color="auto"/>
        <w:left w:val="none" w:sz="0" w:space="0" w:color="auto"/>
        <w:bottom w:val="none" w:sz="0" w:space="0" w:color="auto"/>
        <w:right w:val="none" w:sz="0" w:space="0" w:color="auto"/>
      </w:divBdr>
    </w:div>
    <w:div w:id="273291049">
      <w:bodyDiv w:val="1"/>
      <w:marLeft w:val="0"/>
      <w:marRight w:val="0"/>
      <w:marTop w:val="0"/>
      <w:marBottom w:val="0"/>
      <w:divBdr>
        <w:top w:val="none" w:sz="0" w:space="0" w:color="auto"/>
        <w:left w:val="none" w:sz="0" w:space="0" w:color="auto"/>
        <w:bottom w:val="none" w:sz="0" w:space="0" w:color="auto"/>
        <w:right w:val="none" w:sz="0" w:space="0" w:color="auto"/>
      </w:divBdr>
    </w:div>
    <w:div w:id="368266475">
      <w:bodyDiv w:val="1"/>
      <w:marLeft w:val="0"/>
      <w:marRight w:val="0"/>
      <w:marTop w:val="0"/>
      <w:marBottom w:val="0"/>
      <w:divBdr>
        <w:top w:val="none" w:sz="0" w:space="0" w:color="auto"/>
        <w:left w:val="none" w:sz="0" w:space="0" w:color="auto"/>
        <w:bottom w:val="none" w:sz="0" w:space="0" w:color="auto"/>
        <w:right w:val="none" w:sz="0" w:space="0" w:color="auto"/>
      </w:divBdr>
    </w:div>
    <w:div w:id="492189129">
      <w:bodyDiv w:val="1"/>
      <w:marLeft w:val="0"/>
      <w:marRight w:val="0"/>
      <w:marTop w:val="0"/>
      <w:marBottom w:val="0"/>
      <w:divBdr>
        <w:top w:val="none" w:sz="0" w:space="0" w:color="auto"/>
        <w:left w:val="none" w:sz="0" w:space="0" w:color="auto"/>
        <w:bottom w:val="none" w:sz="0" w:space="0" w:color="auto"/>
        <w:right w:val="none" w:sz="0" w:space="0" w:color="auto"/>
      </w:divBdr>
    </w:div>
    <w:div w:id="498546186">
      <w:bodyDiv w:val="1"/>
      <w:marLeft w:val="0"/>
      <w:marRight w:val="0"/>
      <w:marTop w:val="0"/>
      <w:marBottom w:val="0"/>
      <w:divBdr>
        <w:top w:val="none" w:sz="0" w:space="0" w:color="auto"/>
        <w:left w:val="none" w:sz="0" w:space="0" w:color="auto"/>
        <w:bottom w:val="none" w:sz="0" w:space="0" w:color="auto"/>
        <w:right w:val="none" w:sz="0" w:space="0" w:color="auto"/>
      </w:divBdr>
    </w:div>
    <w:div w:id="1154645392">
      <w:bodyDiv w:val="1"/>
      <w:marLeft w:val="0"/>
      <w:marRight w:val="0"/>
      <w:marTop w:val="0"/>
      <w:marBottom w:val="0"/>
      <w:divBdr>
        <w:top w:val="none" w:sz="0" w:space="0" w:color="auto"/>
        <w:left w:val="none" w:sz="0" w:space="0" w:color="auto"/>
        <w:bottom w:val="none" w:sz="0" w:space="0" w:color="auto"/>
        <w:right w:val="none" w:sz="0" w:space="0" w:color="auto"/>
      </w:divBdr>
      <w:divsChild>
        <w:div w:id="1498032556">
          <w:marLeft w:val="0"/>
          <w:marRight w:val="0"/>
          <w:marTop w:val="0"/>
          <w:marBottom w:val="0"/>
          <w:divBdr>
            <w:top w:val="none" w:sz="0" w:space="0" w:color="auto"/>
            <w:left w:val="none" w:sz="0" w:space="0" w:color="auto"/>
            <w:bottom w:val="none" w:sz="0" w:space="0" w:color="auto"/>
            <w:right w:val="none" w:sz="0" w:space="0" w:color="auto"/>
          </w:divBdr>
          <w:divsChild>
            <w:div w:id="624119892">
              <w:marLeft w:val="0"/>
              <w:marRight w:val="0"/>
              <w:marTop w:val="0"/>
              <w:marBottom w:val="0"/>
              <w:divBdr>
                <w:top w:val="none" w:sz="0" w:space="0" w:color="auto"/>
                <w:left w:val="none" w:sz="0" w:space="0" w:color="auto"/>
                <w:bottom w:val="none" w:sz="0" w:space="0" w:color="auto"/>
                <w:right w:val="none" w:sz="0" w:space="0" w:color="auto"/>
              </w:divBdr>
              <w:divsChild>
                <w:div w:id="1767923529">
                  <w:marLeft w:val="0"/>
                  <w:marRight w:val="0"/>
                  <w:marTop w:val="0"/>
                  <w:marBottom w:val="0"/>
                  <w:divBdr>
                    <w:top w:val="none" w:sz="0" w:space="0" w:color="auto"/>
                    <w:left w:val="none" w:sz="0" w:space="0" w:color="auto"/>
                    <w:bottom w:val="none" w:sz="0" w:space="0" w:color="auto"/>
                    <w:right w:val="none" w:sz="0" w:space="0" w:color="auto"/>
                  </w:divBdr>
                  <w:divsChild>
                    <w:div w:id="22749472">
                      <w:marLeft w:val="0"/>
                      <w:marRight w:val="0"/>
                      <w:marTop w:val="0"/>
                      <w:marBottom w:val="0"/>
                      <w:divBdr>
                        <w:top w:val="none" w:sz="0" w:space="0" w:color="auto"/>
                        <w:left w:val="none" w:sz="0" w:space="0" w:color="auto"/>
                        <w:bottom w:val="none" w:sz="0" w:space="0" w:color="auto"/>
                        <w:right w:val="none" w:sz="0" w:space="0" w:color="auto"/>
                      </w:divBdr>
                      <w:divsChild>
                        <w:div w:id="21497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58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ow2act.nl/h6-procesgerichte-interventies-1/" TargetMode="External"/><Relationship Id="rId4" Type="http://schemas.openxmlformats.org/officeDocument/2006/relationships/settings" Target="settings.xml"/><Relationship Id="rId9" Type="http://schemas.openxmlformats.org/officeDocument/2006/relationships/hyperlink" Target="http://www.how2act.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BB16F-7B61-479E-84B2-15B44BB1E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2007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Gemeente Barneveld</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Veen-Posch, Miranda van der</dc:creator>
  <cp:lastModifiedBy>Secretariaat | NVMW</cp:lastModifiedBy>
  <cp:revision>2</cp:revision>
  <cp:lastPrinted>2018-07-22T13:13:00Z</cp:lastPrinted>
  <dcterms:created xsi:type="dcterms:W3CDTF">2018-07-23T12:09:00Z</dcterms:created>
  <dcterms:modified xsi:type="dcterms:W3CDTF">2018-07-23T12:09:00Z</dcterms:modified>
</cp:coreProperties>
</file>